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DE9" w:rsidRDefault="00095DE9">
      <w:pPr>
        <w:rPr>
          <w:b/>
        </w:rPr>
      </w:pPr>
    </w:p>
    <w:p w:rsidR="00DD048F" w:rsidRDefault="00A07206">
      <w:pPr>
        <w:rPr>
          <w:b/>
        </w:rPr>
      </w:pPr>
      <w:r w:rsidRPr="00A07206">
        <w:rPr>
          <w:b/>
        </w:rPr>
        <w:t>Rencontre collective du 09/09/2025</w:t>
      </w:r>
    </w:p>
    <w:p w:rsidR="00C64ADA" w:rsidRDefault="00C64ADA">
      <w:pPr>
        <w:rPr>
          <w:b/>
        </w:rPr>
      </w:pPr>
    </w:p>
    <w:p w:rsidR="00C64ADA" w:rsidRPr="009237E3" w:rsidRDefault="00C64ADA">
      <w:proofErr w:type="spellStart"/>
      <w:proofErr w:type="gramStart"/>
      <w:r w:rsidRPr="009237E3">
        <w:t>artstok</w:t>
      </w:r>
      <w:proofErr w:type="spellEnd"/>
      <w:proofErr w:type="gramEnd"/>
      <w:r w:rsidRPr="009237E3">
        <w:t xml:space="preserve"> a mis en lien</w:t>
      </w:r>
      <w:r w:rsidR="009237E3">
        <w:t xml:space="preserve"> des structures</w:t>
      </w:r>
      <w:r w:rsidRPr="009237E3">
        <w:t xml:space="preserve"> et prémi</w:t>
      </w:r>
      <w:r w:rsidR="00040DFE">
        <w:t>sse</w:t>
      </w:r>
      <w:r w:rsidRPr="009237E3">
        <w:t xml:space="preserve"> projet</w:t>
      </w:r>
      <w:r w:rsidR="00040DFE">
        <w:t xml:space="preserve"> </w:t>
      </w:r>
      <w:r w:rsidRPr="009237E3">
        <w:t>(envie et besoin)</w:t>
      </w:r>
    </w:p>
    <w:p w:rsidR="009237E3" w:rsidRPr="009237E3" w:rsidRDefault="009237E3">
      <w:r w:rsidRPr="009237E3">
        <w:t>2</w:t>
      </w:r>
      <w:r w:rsidRPr="009237E3">
        <w:rPr>
          <w:vertAlign w:val="superscript"/>
        </w:rPr>
        <w:t>e</w:t>
      </w:r>
      <w:r w:rsidRPr="009237E3">
        <w:t xml:space="preserve"> Clap a mené </w:t>
      </w:r>
      <w:r w:rsidR="00040DFE">
        <w:t>la partie financière</w:t>
      </w:r>
    </w:p>
    <w:p w:rsidR="009237E3" w:rsidRDefault="009237E3">
      <w:r w:rsidRPr="009237E3">
        <w:t>20 st</w:t>
      </w:r>
      <w:r>
        <w:t>ructures</w:t>
      </w:r>
      <w:r w:rsidRPr="009237E3">
        <w:t xml:space="preserve"> de taille</w:t>
      </w:r>
      <w:r w:rsidR="00040DFE">
        <w:t>s</w:t>
      </w:r>
      <w:r w:rsidRPr="009237E3">
        <w:t xml:space="preserve"> différente</w:t>
      </w:r>
      <w:r w:rsidR="00040DFE">
        <w:t>s</w:t>
      </w:r>
    </w:p>
    <w:p w:rsidR="009237E3" w:rsidRDefault="009237E3"/>
    <w:p w:rsidR="009237E3" w:rsidRDefault="009237E3">
      <w:proofErr w:type="gramStart"/>
      <w:r>
        <w:t>réemploi</w:t>
      </w:r>
      <w:proofErr w:type="gramEnd"/>
      <w:r>
        <w:t xml:space="preserve"> et économie circulaire</w:t>
      </w:r>
    </w:p>
    <w:p w:rsidR="009237E3" w:rsidRDefault="009237E3"/>
    <w:p w:rsidR="009237E3" w:rsidRDefault="009237E3"/>
    <w:p w:rsidR="009237E3" w:rsidRDefault="00486A30">
      <w:pPr>
        <w:rPr>
          <w:b/>
        </w:rPr>
      </w:pPr>
      <w:r>
        <w:rPr>
          <w:b/>
        </w:rPr>
        <w:t>1.</w:t>
      </w:r>
      <w:r w:rsidR="009237E3" w:rsidRPr="008410CA">
        <w:rPr>
          <w:b/>
        </w:rPr>
        <w:t xml:space="preserve">Ressourcerie </w:t>
      </w:r>
      <w:r w:rsidR="008410CA">
        <w:rPr>
          <w:b/>
        </w:rPr>
        <w:t xml:space="preserve">culturelle en régie </w:t>
      </w:r>
      <w:r w:rsidR="009237E3" w:rsidRPr="008410CA">
        <w:rPr>
          <w:b/>
        </w:rPr>
        <w:t>municipale Bordeaux</w:t>
      </w:r>
    </w:p>
    <w:p w:rsidR="008410CA" w:rsidRPr="00040DFE" w:rsidRDefault="00040DFE">
      <w:proofErr w:type="gramStart"/>
      <w:r w:rsidRPr="00040DFE">
        <w:t>gérée</w:t>
      </w:r>
      <w:proofErr w:type="gramEnd"/>
      <w:r w:rsidRPr="00040DFE">
        <w:t xml:space="preserve"> par le </w:t>
      </w:r>
      <w:r w:rsidR="008410CA" w:rsidRPr="00040DFE">
        <w:t>directeur du patrimoine</w:t>
      </w:r>
      <w:r w:rsidRPr="00040DFE">
        <w:t xml:space="preserve"> de la Ville de Bordeaux</w:t>
      </w:r>
    </w:p>
    <w:p w:rsidR="008410CA" w:rsidRPr="00040DFE" w:rsidRDefault="008410CA">
      <w:proofErr w:type="gramStart"/>
      <w:r w:rsidRPr="00040DFE">
        <w:t>et</w:t>
      </w:r>
      <w:proofErr w:type="gramEnd"/>
      <w:r w:rsidRPr="00040DFE">
        <w:t xml:space="preserve"> </w:t>
      </w:r>
      <w:r w:rsidR="00040DFE" w:rsidRPr="00040DFE">
        <w:t xml:space="preserve">un </w:t>
      </w:r>
      <w:r w:rsidRPr="00040DFE">
        <w:t>coordinateur</w:t>
      </w:r>
    </w:p>
    <w:p w:rsidR="008410CA" w:rsidRDefault="008410CA">
      <w:pPr>
        <w:rPr>
          <w:b/>
        </w:rPr>
      </w:pPr>
    </w:p>
    <w:p w:rsidR="008410CA" w:rsidRDefault="008410CA">
      <w:pPr>
        <w:rPr>
          <w:b/>
        </w:rPr>
      </w:pPr>
      <w:r>
        <w:rPr>
          <w:b/>
        </w:rPr>
        <w:t>1</w:t>
      </w:r>
      <w:r w:rsidRPr="008410CA">
        <w:rPr>
          <w:b/>
          <w:vertAlign w:val="superscript"/>
        </w:rPr>
        <w:t>er</w:t>
      </w:r>
      <w:r>
        <w:rPr>
          <w:b/>
        </w:rPr>
        <w:t xml:space="preserve"> janvier 24 : mis</w:t>
      </w:r>
      <w:r w:rsidR="00040DFE">
        <w:rPr>
          <w:b/>
        </w:rPr>
        <w:t>e</w:t>
      </w:r>
      <w:r>
        <w:rPr>
          <w:b/>
        </w:rPr>
        <w:t xml:space="preserve"> en place</w:t>
      </w:r>
    </w:p>
    <w:p w:rsidR="008410CA" w:rsidRDefault="00040DFE">
      <w:proofErr w:type="gramStart"/>
      <w:r>
        <w:t>lieu</w:t>
      </w:r>
      <w:proofErr w:type="gramEnd"/>
      <w:r>
        <w:t xml:space="preserve"> : base </w:t>
      </w:r>
      <w:proofErr w:type="spellStart"/>
      <w:r w:rsidR="008410CA" w:rsidRPr="008410CA">
        <w:t>sous marine</w:t>
      </w:r>
      <w:proofErr w:type="spellEnd"/>
      <w:r w:rsidR="008410CA" w:rsidRPr="008410CA">
        <w:t xml:space="preserve"> Bordeaux</w:t>
      </w:r>
    </w:p>
    <w:p w:rsidR="008410CA" w:rsidRDefault="008410CA">
      <w:r>
        <w:t>2 alvéoles de 700 m2 (total = 1400</w:t>
      </w:r>
      <w:r w:rsidR="00040DFE">
        <w:t xml:space="preserve"> m2</w:t>
      </w:r>
      <w:r>
        <w:t xml:space="preserve">) Un bien immobilier en </w:t>
      </w:r>
      <w:r w:rsidR="00040DFE">
        <w:t xml:space="preserve">connexion directe avec le </w:t>
      </w:r>
      <w:proofErr w:type="spellStart"/>
      <w:r>
        <w:t>centre ville</w:t>
      </w:r>
      <w:proofErr w:type="spellEnd"/>
      <w:r>
        <w:t>, proche réserve musée plein de matos = gisement</w:t>
      </w:r>
    </w:p>
    <w:p w:rsidR="008410CA" w:rsidRDefault="008410CA">
      <w:proofErr w:type="gramStart"/>
      <w:r>
        <w:t>appartient</w:t>
      </w:r>
      <w:proofErr w:type="gramEnd"/>
      <w:r>
        <w:t xml:space="preserve"> et sécurisé par La ville</w:t>
      </w:r>
    </w:p>
    <w:p w:rsidR="008410CA" w:rsidRDefault="008410CA">
      <w:proofErr w:type="gramStart"/>
      <w:r>
        <w:t>a</w:t>
      </w:r>
      <w:proofErr w:type="gramEnd"/>
      <w:r>
        <w:t xml:space="preserve"> permis l’émergence de ce projet</w:t>
      </w:r>
    </w:p>
    <w:p w:rsidR="008410CA" w:rsidRDefault="008410CA"/>
    <w:p w:rsidR="008410CA" w:rsidRDefault="008410CA">
      <w:proofErr w:type="gramStart"/>
      <w:r>
        <w:t>prestation</w:t>
      </w:r>
      <w:proofErr w:type="gramEnd"/>
      <w:r>
        <w:t xml:space="preserve"> de commandos architectes</w:t>
      </w:r>
    </w:p>
    <w:p w:rsidR="008410CA" w:rsidRDefault="008410CA">
      <w:proofErr w:type="gramStart"/>
      <w:r>
        <w:t>favorise</w:t>
      </w:r>
      <w:proofErr w:type="gramEnd"/>
      <w:r>
        <w:t xml:space="preserve"> la circulation entre les acteurs de la ville</w:t>
      </w:r>
    </w:p>
    <w:p w:rsidR="008410CA" w:rsidRDefault="008410CA">
      <w:r>
        <w:t>1 coordinateur + 1 collègue</w:t>
      </w:r>
    </w:p>
    <w:p w:rsidR="008410CA" w:rsidRDefault="008410CA">
      <w:proofErr w:type="gramStart"/>
      <w:r>
        <w:t>prémi</w:t>
      </w:r>
      <w:r w:rsidR="00040DFE">
        <w:t>sses</w:t>
      </w:r>
      <w:proofErr w:type="gramEnd"/>
      <w:r>
        <w:t xml:space="preserve"> ouverture associations culturelles</w:t>
      </w:r>
    </w:p>
    <w:p w:rsidR="008410CA" w:rsidRDefault="008410CA">
      <w:proofErr w:type="gramStart"/>
      <w:r>
        <w:t>but</w:t>
      </w:r>
      <w:proofErr w:type="gramEnd"/>
      <w:r>
        <w:t xml:space="preserve"> : être complémentaire </w:t>
      </w:r>
      <w:r w:rsidR="00040DFE">
        <w:t xml:space="preserve">(uniquement </w:t>
      </w:r>
      <w:r>
        <w:t>dans le cultur</w:t>
      </w:r>
      <w:r w:rsidR="00040DFE">
        <w:t>e)</w:t>
      </w:r>
    </w:p>
    <w:p w:rsidR="008410CA" w:rsidRDefault="008410CA"/>
    <w:p w:rsidR="008410CA" w:rsidRDefault="008410CA">
      <w:proofErr w:type="gramStart"/>
      <w:r>
        <w:t>étude</w:t>
      </w:r>
      <w:proofErr w:type="gramEnd"/>
      <w:r>
        <w:t xml:space="preserve"> de gisement de biens déconstruits</w:t>
      </w:r>
    </w:p>
    <w:p w:rsidR="008410CA" w:rsidRDefault="008410CA"/>
    <w:p w:rsidR="008410CA" w:rsidRDefault="008410CA">
      <w:proofErr w:type="gramStart"/>
      <w:r>
        <w:t>constat</w:t>
      </w:r>
      <w:proofErr w:type="gramEnd"/>
      <w:r>
        <w:t> :</w:t>
      </w:r>
      <w:r w:rsidR="00040DFE">
        <w:t xml:space="preserve"> </w:t>
      </w:r>
      <w:r>
        <w:t>les structures culturelles achètent + de matières qu’elles en réutilisent</w:t>
      </w:r>
    </w:p>
    <w:p w:rsidR="008410CA" w:rsidRDefault="008410CA">
      <w:proofErr w:type="gramStart"/>
      <w:r>
        <w:t>cohérent</w:t>
      </w:r>
      <w:proofErr w:type="gramEnd"/>
      <w:r>
        <w:t xml:space="preserve"> avec la politique municipale : développement durable</w:t>
      </w:r>
    </w:p>
    <w:p w:rsidR="008410CA" w:rsidRDefault="008410CA">
      <w:proofErr w:type="gramStart"/>
      <w:r>
        <w:t>ingénierie</w:t>
      </w:r>
      <w:proofErr w:type="gramEnd"/>
      <w:r>
        <w:t xml:space="preserve"> du réemploi : un groupe de design tous les 15 jours pour donner des conseil</w:t>
      </w:r>
      <w:r w:rsidR="00040DFE">
        <w:t>s</w:t>
      </w:r>
    </w:p>
    <w:p w:rsidR="008410CA" w:rsidRDefault="008410CA"/>
    <w:p w:rsidR="008410CA" w:rsidRDefault="008410CA">
      <w:proofErr w:type="gramStart"/>
      <w:r>
        <w:t>un</w:t>
      </w:r>
      <w:proofErr w:type="gramEnd"/>
      <w:r>
        <w:t xml:space="preserve"> projet expér</w:t>
      </w:r>
      <w:r w:rsidR="00040DFE">
        <w:t>imental</w:t>
      </w:r>
      <w:r>
        <w:t xml:space="preserve"> , se sont donner 3 ans</w:t>
      </w:r>
    </w:p>
    <w:p w:rsidR="001E313E" w:rsidRDefault="00040DFE">
      <w:proofErr w:type="gramStart"/>
      <w:r>
        <w:t>progresser</w:t>
      </w:r>
      <w:proofErr w:type="gramEnd"/>
      <w:r>
        <w:t xml:space="preserve"> </w:t>
      </w:r>
      <w:r w:rsidR="001E313E">
        <w:t>sur les indicateurs et dans leur</w:t>
      </w:r>
      <w:r>
        <w:t>s</w:t>
      </w:r>
      <w:r w:rsidR="001E313E">
        <w:t xml:space="preserve"> pratique</w:t>
      </w:r>
      <w:r>
        <w:t>s</w:t>
      </w:r>
      <w:r w:rsidR="001E313E">
        <w:t xml:space="preserve"> </w:t>
      </w:r>
    </w:p>
    <w:p w:rsidR="001E313E" w:rsidRDefault="001E313E"/>
    <w:p w:rsidR="001E313E" w:rsidRPr="00040DFE" w:rsidRDefault="001E313E">
      <w:pPr>
        <w:rPr>
          <w:u w:val="single"/>
        </w:rPr>
      </w:pPr>
      <w:r w:rsidRPr="00040DFE">
        <w:rPr>
          <w:u w:val="single"/>
        </w:rPr>
        <w:t>L’année en chiffre en 2024</w:t>
      </w:r>
      <w:r w:rsidR="00040DFE" w:rsidRPr="00040DFE">
        <w:rPr>
          <w:u w:val="single"/>
        </w:rPr>
        <w:t xml:space="preserve"> : </w:t>
      </w:r>
    </w:p>
    <w:p w:rsidR="001E313E" w:rsidRDefault="001E313E">
      <w:r>
        <w:t>28 récupérations/32</w:t>
      </w:r>
    </w:p>
    <w:p w:rsidR="001E313E" w:rsidRDefault="001E313E">
      <w:r>
        <w:t>10,43 t de matériel collecté soit 100m3/10,87</w:t>
      </w:r>
    </w:p>
    <w:p w:rsidR="001E313E" w:rsidRDefault="001E313E">
      <w:r>
        <w:t>13 dons/25</w:t>
      </w:r>
    </w:p>
    <w:p w:rsidR="001E313E" w:rsidRDefault="001E313E">
      <w:r>
        <w:t>2,53t de matériel donné de 80m3/4,1t</w:t>
      </w:r>
    </w:p>
    <w:p w:rsidR="001E313E" w:rsidRDefault="001E313E">
      <w:proofErr w:type="gramStart"/>
      <w:r>
        <w:t>environ</w:t>
      </w:r>
      <w:proofErr w:type="gramEnd"/>
      <w:r>
        <w:t xml:space="preserve"> 11t d’évitement d’émissions de CO2</w:t>
      </w:r>
    </w:p>
    <w:p w:rsidR="001E313E" w:rsidRDefault="001E313E">
      <w:proofErr w:type="gramStart"/>
      <w:r>
        <w:t>les</w:t>
      </w:r>
      <w:proofErr w:type="gramEnd"/>
      <w:r>
        <w:t xml:space="preserve"> musées en ont  profité pour vider leurs</w:t>
      </w:r>
      <w:r w:rsidR="00040DFE">
        <w:t xml:space="preserve"> </w:t>
      </w:r>
      <w:r>
        <w:t>stock !</w:t>
      </w:r>
    </w:p>
    <w:p w:rsidR="001E313E" w:rsidRDefault="001E313E">
      <w:proofErr w:type="gramStart"/>
      <w:r>
        <w:t>plus</w:t>
      </w:r>
      <w:proofErr w:type="gramEnd"/>
      <w:r>
        <w:t xml:space="preserve"> de flux entrant que sortant</w:t>
      </w:r>
    </w:p>
    <w:p w:rsidR="00254246" w:rsidRDefault="00254246">
      <w:r>
        <w:t>+ 2 containers marins</w:t>
      </w:r>
    </w:p>
    <w:p w:rsidR="00254246" w:rsidRDefault="00254246">
      <w:proofErr w:type="gramStart"/>
      <w:r>
        <w:t>taux</w:t>
      </w:r>
      <w:proofErr w:type="gramEnd"/>
      <w:r>
        <w:t xml:space="preserve"> hydrométrie</w:t>
      </w:r>
      <w:r w:rsidR="00040DFE">
        <w:t xml:space="preserve"> = problème</w:t>
      </w:r>
    </w:p>
    <w:p w:rsidR="001E313E" w:rsidRDefault="001E313E"/>
    <w:p w:rsidR="001E313E" w:rsidRDefault="001E313E">
      <w:proofErr w:type="gramStart"/>
      <w:r>
        <w:lastRenderedPageBreak/>
        <w:t>sollicité</w:t>
      </w:r>
      <w:r w:rsidR="00040DFE">
        <w:t>e</w:t>
      </w:r>
      <w:proofErr w:type="gramEnd"/>
      <w:r>
        <w:t xml:space="preserve"> par des particuliers, </w:t>
      </w:r>
      <w:proofErr w:type="spellStart"/>
      <w:r>
        <w:t>assos</w:t>
      </w:r>
      <w:proofErr w:type="spellEnd"/>
      <w:r>
        <w:t xml:space="preserve"> pour récupérer</w:t>
      </w:r>
    </w:p>
    <w:p w:rsidR="001E313E" w:rsidRDefault="001E313E">
      <w:proofErr w:type="gramStart"/>
      <w:r>
        <w:t>pas</w:t>
      </w:r>
      <w:proofErr w:type="gramEnd"/>
      <w:r>
        <w:t xml:space="preserve"> d’obligation de </w:t>
      </w:r>
      <w:proofErr w:type="spellStart"/>
      <w:r>
        <w:t>rentibilité</w:t>
      </w:r>
      <w:proofErr w:type="spellEnd"/>
    </w:p>
    <w:p w:rsidR="001E313E" w:rsidRDefault="001E313E">
      <w:proofErr w:type="gramStart"/>
      <w:r>
        <w:t>ne</w:t>
      </w:r>
      <w:proofErr w:type="gramEnd"/>
      <w:r>
        <w:t xml:space="preserve"> vendent pas mais les donnent</w:t>
      </w:r>
    </w:p>
    <w:p w:rsidR="001E313E" w:rsidRDefault="001E313E">
      <w:proofErr w:type="gramStart"/>
      <w:r>
        <w:t>c’est</w:t>
      </w:r>
      <w:proofErr w:type="gramEnd"/>
      <w:r>
        <w:t xml:space="preserve"> un levier</w:t>
      </w:r>
    </w:p>
    <w:p w:rsidR="001E313E" w:rsidRDefault="001E313E"/>
    <w:p w:rsidR="001E313E" w:rsidRDefault="00040DFE">
      <w:proofErr w:type="spellStart"/>
      <w:r>
        <w:t>E</w:t>
      </w:r>
      <w:r w:rsidR="001E313E">
        <w:t>st ce</w:t>
      </w:r>
      <w:proofErr w:type="spellEnd"/>
      <w:r w:rsidR="001E313E">
        <w:t xml:space="preserve"> l’on donne ou prête ? </w:t>
      </w:r>
      <w:r>
        <w:t>Q</w:t>
      </w:r>
      <w:r w:rsidR="001E313E">
        <w:t>uelles sont les règles du jeu, équitable, d’effet déceptif</w:t>
      </w:r>
    </w:p>
    <w:p w:rsidR="001E313E" w:rsidRDefault="001E313E">
      <w:proofErr w:type="gramStart"/>
      <w:r>
        <w:t>travail</w:t>
      </w:r>
      <w:proofErr w:type="gramEnd"/>
      <w:r>
        <w:t xml:space="preserve"> de médiation et sensi</w:t>
      </w:r>
      <w:r w:rsidR="00040DFE">
        <w:t>bilisation</w:t>
      </w:r>
      <w:r>
        <w:t>/incite les acteurs dès la phase de conception</w:t>
      </w:r>
    </w:p>
    <w:p w:rsidR="001E313E" w:rsidRDefault="001E313E">
      <w:proofErr w:type="gramStart"/>
      <w:r>
        <w:t>un</w:t>
      </w:r>
      <w:proofErr w:type="gramEnd"/>
      <w:r>
        <w:t xml:space="preserve"> lieu d’inspiration pour les acteurs</w:t>
      </w:r>
    </w:p>
    <w:p w:rsidR="001E313E" w:rsidRDefault="001E313E"/>
    <w:p w:rsidR="001E313E" w:rsidRDefault="001E313E">
      <w:r>
        <w:t xml:space="preserve">Quels acteurs </w:t>
      </w:r>
      <w:proofErr w:type="spellStart"/>
      <w:r>
        <w:t>assos</w:t>
      </w:r>
      <w:proofErr w:type="spellEnd"/>
      <w:r>
        <w:t>, comment, quelles sont les conditions de récupération, quels équilibres avec les institutions ?</w:t>
      </w:r>
      <w:r w:rsidR="00254246">
        <w:t xml:space="preserve"> la gouvernance (les communs ?) chantier actuel</w:t>
      </w:r>
    </w:p>
    <w:p w:rsidR="001E313E" w:rsidRDefault="001E313E">
      <w:r>
        <w:t>Moments forts</w:t>
      </w:r>
    </w:p>
    <w:p w:rsidR="001E313E" w:rsidRDefault="001E313E">
      <w:proofErr w:type="gramStart"/>
      <w:r>
        <w:t>adhésion</w:t>
      </w:r>
      <w:proofErr w:type="gramEnd"/>
      <w:r>
        <w:t xml:space="preserve"> au RESAC</w:t>
      </w:r>
    </w:p>
    <w:p w:rsidR="00254246" w:rsidRDefault="00254246"/>
    <w:p w:rsidR="00254246" w:rsidRDefault="00254246">
      <w:proofErr w:type="gramStart"/>
      <w:r>
        <w:t>ce</w:t>
      </w:r>
      <w:proofErr w:type="gramEnd"/>
      <w:r>
        <w:t xml:space="preserve"> n’est pas qu’un lieu de gisement mais l’accompagnement pour les acteurs (conseil= important) </w:t>
      </w:r>
    </w:p>
    <w:p w:rsidR="001E313E" w:rsidRDefault="001E313E"/>
    <w:p w:rsidR="001E313E" w:rsidRDefault="001E313E">
      <w:r>
        <w:t>RORAR séminaire</w:t>
      </w:r>
    </w:p>
    <w:p w:rsidR="00254246" w:rsidRDefault="00254246"/>
    <w:p w:rsidR="00254246" w:rsidRDefault="00254246">
      <w:r>
        <w:t>élaboration d’un projet de charte du réemploi dans les montages d’exposition avec un % obligatoire à définir en concertation avec les  établissements</w:t>
      </w:r>
    </w:p>
    <w:p w:rsidR="00254246" w:rsidRDefault="00254246"/>
    <w:p w:rsidR="001E313E" w:rsidRDefault="001E313E"/>
    <w:p w:rsidR="001E313E" w:rsidRDefault="00486A30">
      <w:proofErr w:type="gramStart"/>
      <w:r>
        <w:t>relai</w:t>
      </w:r>
      <w:proofErr w:type="gramEnd"/>
      <w:r>
        <w:t xml:space="preserve"> une volonté politique, très ambitieuse au niveau économie circulaire</w:t>
      </w:r>
    </w:p>
    <w:p w:rsidR="00486A30" w:rsidRDefault="00040DFE">
      <w:r>
        <w:t xml:space="preserve">Au démarrage : </w:t>
      </w:r>
      <w:r w:rsidR="00486A30">
        <w:t xml:space="preserve">pas </w:t>
      </w:r>
      <w:proofErr w:type="spellStart"/>
      <w:r w:rsidR="00486A30">
        <w:t>flêch</w:t>
      </w:r>
      <w:r>
        <w:t>é</w:t>
      </w:r>
      <w:proofErr w:type="spellEnd"/>
      <w:r>
        <w:t xml:space="preserve"> vers</w:t>
      </w:r>
      <w:r w:rsidR="00486A30">
        <w:t xml:space="preserve"> le culturel mais l’événementiel et touristique et ont proposé de commencer avec le culturel</w:t>
      </w:r>
    </w:p>
    <w:p w:rsidR="00486A30" w:rsidRDefault="00486A30">
      <w:proofErr w:type="gramStart"/>
      <w:r>
        <w:t>soutien</w:t>
      </w:r>
      <w:proofErr w:type="gramEnd"/>
      <w:r>
        <w:t xml:space="preserve"> pour l’instant mais dépend de la couleur politique</w:t>
      </w:r>
    </w:p>
    <w:p w:rsidR="00486A30" w:rsidRDefault="00486A30"/>
    <w:p w:rsidR="00486A30" w:rsidRDefault="00486A30">
      <w:pPr>
        <w:rPr>
          <w:b/>
        </w:rPr>
      </w:pPr>
      <w:r w:rsidRPr="00486A30">
        <w:rPr>
          <w:b/>
        </w:rPr>
        <w:t>2.résultatis étude faisabilité</w:t>
      </w:r>
    </w:p>
    <w:p w:rsidR="009872E7" w:rsidRDefault="009872E7"/>
    <w:p w:rsidR="00486A30" w:rsidRDefault="009872E7">
      <w:proofErr w:type="gramStart"/>
      <w:r w:rsidRPr="009872E7">
        <w:t>un</w:t>
      </w:r>
      <w:proofErr w:type="gramEnd"/>
      <w:r w:rsidRPr="009872E7">
        <w:t xml:space="preserve"> stock à quantifier et à qualifier</w:t>
      </w:r>
    </w:p>
    <w:p w:rsidR="009872E7" w:rsidRDefault="009872E7">
      <w:proofErr w:type="gramStart"/>
      <w:r>
        <w:t>un</w:t>
      </w:r>
      <w:proofErr w:type="gramEnd"/>
      <w:r>
        <w:t xml:space="preserve"> gisement bois et moquette important</w:t>
      </w:r>
    </w:p>
    <w:p w:rsidR="009872E7" w:rsidRDefault="009872E7">
      <w:proofErr w:type="gramStart"/>
      <w:r>
        <w:t>au</w:t>
      </w:r>
      <w:proofErr w:type="gramEnd"/>
      <w:r>
        <w:t xml:space="preserve"> sein du collectif La navette : une gouvernance partagée</w:t>
      </w:r>
    </w:p>
    <w:p w:rsidR="009872E7" w:rsidRDefault="009872E7"/>
    <w:p w:rsidR="009872E7" w:rsidRDefault="009872E7">
      <w:r>
        <w:t>Solution</w:t>
      </w:r>
      <w:r w:rsidR="00040DFE">
        <w:t xml:space="preserve"> : </w:t>
      </w:r>
      <w:r>
        <w:t xml:space="preserve"> 2 retenu</w:t>
      </w:r>
      <w:r w:rsidR="00040DFE">
        <w:t>es</w:t>
      </w:r>
    </w:p>
    <w:p w:rsidR="009872E7" w:rsidRPr="009872E7" w:rsidRDefault="009872E7">
      <w:proofErr w:type="gramStart"/>
      <w:r>
        <w:t>enjeux</w:t>
      </w:r>
      <w:proofErr w:type="gramEnd"/>
      <w:r>
        <w:t xml:space="preserve"> de mutualisation des matériaux</w:t>
      </w:r>
      <w:r w:rsidR="006B7BD9">
        <w:t xml:space="preserve"> mais aussi de captation des matières</w:t>
      </w:r>
    </w:p>
    <w:p w:rsidR="00486A30" w:rsidRDefault="00486A30"/>
    <w:p w:rsidR="00486A30" w:rsidRDefault="006B7BD9">
      <w:proofErr w:type="gramStart"/>
      <w:r>
        <w:t>capter</w:t>
      </w:r>
      <w:proofErr w:type="gramEnd"/>
      <w:r>
        <w:t xml:space="preserve"> des flux qui sont détruits à ce </w:t>
      </w:r>
      <w:r w:rsidR="00040DFE">
        <w:t>j</w:t>
      </w:r>
      <w:r>
        <w:t>our</w:t>
      </w:r>
    </w:p>
    <w:p w:rsidR="006B7BD9" w:rsidRDefault="006B7BD9"/>
    <w:p w:rsidR="006B7BD9" w:rsidRDefault="00040DFE">
      <w:r>
        <w:t>Le</w:t>
      </w:r>
      <w:r w:rsidR="00BB02B7">
        <w:t xml:space="preserve"> modèle économique dépend</w:t>
      </w:r>
      <w:r>
        <w:t>ra</w:t>
      </w:r>
      <w:r w:rsidR="00BB02B7">
        <w:t xml:space="preserve"> du foncier</w:t>
      </w:r>
    </w:p>
    <w:p w:rsidR="00040DFE" w:rsidRDefault="00040DFE"/>
    <w:p w:rsidR="004D224E" w:rsidRDefault="004D224E">
      <w:proofErr w:type="gramStart"/>
      <w:r>
        <w:t>im</w:t>
      </w:r>
      <w:r w:rsidR="00197663">
        <w:t>p</w:t>
      </w:r>
      <w:r>
        <w:t>ortance</w:t>
      </w:r>
      <w:proofErr w:type="gramEnd"/>
      <w:r>
        <w:t xml:space="preserve"> de doter </w:t>
      </w:r>
      <w:proofErr w:type="spellStart"/>
      <w:r>
        <w:t>Tlse</w:t>
      </w:r>
      <w:proofErr w:type="spellEnd"/>
      <w:r>
        <w:t xml:space="preserve"> d’une </w:t>
      </w:r>
      <w:proofErr w:type="spellStart"/>
      <w:r>
        <w:t>ressource</w:t>
      </w:r>
      <w:r w:rsidR="00197663">
        <w:t>rie</w:t>
      </w:r>
      <w:proofErr w:type="spellEnd"/>
    </w:p>
    <w:p w:rsidR="00197663" w:rsidRDefault="00040DFE">
      <w:proofErr w:type="gramStart"/>
      <w:r>
        <w:t>travail</w:t>
      </w:r>
      <w:proofErr w:type="gramEnd"/>
      <w:r>
        <w:t xml:space="preserve"> sur </w:t>
      </w:r>
      <w:r w:rsidR="00197663">
        <w:t xml:space="preserve"> gouvernance (</w:t>
      </w:r>
      <w:proofErr w:type="spellStart"/>
      <w:r w:rsidR="00197663">
        <w:t>raviv</w:t>
      </w:r>
      <w:proofErr w:type="spellEnd"/>
      <w:r w:rsidR="00197663">
        <w:t>, 2</w:t>
      </w:r>
      <w:r w:rsidR="00197663" w:rsidRPr="00197663">
        <w:rPr>
          <w:vertAlign w:val="superscript"/>
        </w:rPr>
        <w:t>e</w:t>
      </w:r>
      <w:r w:rsidR="00197663">
        <w:t xml:space="preserve"> clap et </w:t>
      </w:r>
      <w:proofErr w:type="spellStart"/>
      <w:r w:rsidR="00197663">
        <w:t>Artstock</w:t>
      </w:r>
      <w:proofErr w:type="spellEnd"/>
      <w:r w:rsidR="00197663">
        <w:t>)</w:t>
      </w:r>
    </w:p>
    <w:p w:rsidR="006B7BD9" w:rsidRDefault="00197663">
      <w:proofErr w:type="gramStart"/>
      <w:r>
        <w:t>ont</w:t>
      </w:r>
      <w:proofErr w:type="gramEnd"/>
      <w:r>
        <w:t xml:space="preserve"> commencé à l’explorer l’idée de travailler à créer une société à participation (idée à creuser) ???</w:t>
      </w:r>
    </w:p>
    <w:p w:rsidR="00197663" w:rsidRDefault="00197663">
      <w:proofErr w:type="gramStart"/>
      <w:r>
        <w:t>coordination</w:t>
      </w:r>
      <w:proofErr w:type="gramEnd"/>
      <w:r>
        <w:t xml:space="preserve"> général , pilotage opérationnel, animation réseau</w:t>
      </w:r>
    </w:p>
    <w:p w:rsidR="00197663" w:rsidRDefault="00197663">
      <w:r>
        <w:t xml:space="preserve">1 ETP = coordination </w:t>
      </w:r>
    </w:p>
    <w:p w:rsidR="00197663" w:rsidRDefault="00197663">
      <w:proofErr w:type="spellStart"/>
      <w:r>
        <w:lastRenderedPageBreak/>
        <w:t>Artstock</w:t>
      </w:r>
      <w:proofErr w:type="spellEnd"/>
      <w:r>
        <w:t xml:space="preserve"> structure qui pourrait salarier</w:t>
      </w:r>
    </w:p>
    <w:p w:rsidR="00197663" w:rsidRDefault="00197663">
      <w:proofErr w:type="gramStart"/>
      <w:r>
        <w:t>échanges</w:t>
      </w:r>
      <w:proofErr w:type="gramEnd"/>
      <w:r>
        <w:t xml:space="preserve"> avec France </w:t>
      </w:r>
      <w:r w:rsidR="00EA4044">
        <w:t>A</w:t>
      </w:r>
      <w:r>
        <w:t>ctive pour qu’il</w:t>
      </w:r>
      <w:r w:rsidR="00EA4044">
        <w:t>s</w:t>
      </w:r>
      <w:r>
        <w:t xml:space="preserve"> soi</w:t>
      </w:r>
      <w:r w:rsidR="00EA4044">
        <w:t>en</w:t>
      </w:r>
      <w:r>
        <w:t>t accompagn</w:t>
      </w:r>
      <w:r w:rsidR="00EA4044">
        <w:t>és</w:t>
      </w:r>
      <w:r>
        <w:t xml:space="preserve"> </w:t>
      </w:r>
      <w:r w:rsidR="00EA4044">
        <w:t>(</w:t>
      </w:r>
      <w:r>
        <w:t>création collectif</w:t>
      </w:r>
      <w:r w:rsidR="00EA4044">
        <w:t>)</w:t>
      </w:r>
      <w:r>
        <w:t>, gouvernance (DLA)</w:t>
      </w:r>
    </w:p>
    <w:p w:rsidR="00197663" w:rsidRDefault="00197663">
      <w:proofErr w:type="gramStart"/>
      <w:r>
        <w:t>entre</w:t>
      </w:r>
      <w:proofErr w:type="gramEnd"/>
      <w:r>
        <w:t xml:space="preserve"> d</w:t>
      </w:r>
      <w:r w:rsidR="00EA4044">
        <w:t>an</w:t>
      </w:r>
      <w:r>
        <w:t>s une phase de consolidation</w:t>
      </w:r>
    </w:p>
    <w:p w:rsidR="00197663" w:rsidRDefault="00197663">
      <w:proofErr w:type="gramStart"/>
      <w:r>
        <w:t>le</w:t>
      </w:r>
      <w:proofErr w:type="gramEnd"/>
      <w:r>
        <w:t xml:space="preserve"> nom: La navette</w:t>
      </w:r>
    </w:p>
    <w:p w:rsidR="00197663" w:rsidRDefault="00197663"/>
    <w:p w:rsidR="00486A30" w:rsidRDefault="00486A30">
      <w:bookmarkStart w:id="0" w:name="_GoBack"/>
      <w:bookmarkEnd w:id="0"/>
    </w:p>
    <w:p w:rsidR="00486A30" w:rsidRDefault="00486A30"/>
    <w:p w:rsidR="00486A30" w:rsidRDefault="00486A30"/>
    <w:p w:rsidR="00486A30" w:rsidRDefault="00486A30"/>
    <w:p w:rsidR="001E313E" w:rsidRDefault="001E313E"/>
    <w:p w:rsidR="001E313E" w:rsidRDefault="001E313E"/>
    <w:p w:rsidR="001E313E" w:rsidRDefault="001E313E"/>
    <w:p w:rsidR="001E313E" w:rsidRDefault="001E313E"/>
    <w:p w:rsidR="008410CA" w:rsidRDefault="008410CA"/>
    <w:p w:rsidR="008410CA" w:rsidRPr="008410CA" w:rsidRDefault="008410CA"/>
    <w:p w:rsidR="008410CA" w:rsidRDefault="008410CA">
      <w:pPr>
        <w:rPr>
          <w:b/>
        </w:rPr>
      </w:pPr>
    </w:p>
    <w:p w:rsidR="008410CA" w:rsidRPr="008410CA" w:rsidRDefault="008410CA">
      <w:pPr>
        <w:rPr>
          <w:b/>
        </w:rPr>
      </w:pPr>
    </w:p>
    <w:p w:rsidR="009237E3" w:rsidRPr="009237E3" w:rsidRDefault="009237E3"/>
    <w:sectPr w:rsidR="009237E3" w:rsidRPr="009237E3" w:rsidSect="000438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06"/>
    <w:rsid w:val="00040DFE"/>
    <w:rsid w:val="000438D7"/>
    <w:rsid w:val="00095DE9"/>
    <w:rsid w:val="00197663"/>
    <w:rsid w:val="001E313E"/>
    <w:rsid w:val="00254246"/>
    <w:rsid w:val="00486A30"/>
    <w:rsid w:val="004D224E"/>
    <w:rsid w:val="006B7BD9"/>
    <w:rsid w:val="008410CA"/>
    <w:rsid w:val="009237E3"/>
    <w:rsid w:val="009872E7"/>
    <w:rsid w:val="00A07206"/>
    <w:rsid w:val="00BB02B7"/>
    <w:rsid w:val="00C64ADA"/>
    <w:rsid w:val="00DD048F"/>
    <w:rsid w:val="00E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EF0DC"/>
  <w15:chartTrackingRefBased/>
  <w15:docId w15:val="{71254F48-93D3-074C-A04E-D59D1688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2025-09-05T07:10:00Z</dcterms:created>
  <dcterms:modified xsi:type="dcterms:W3CDTF">2025-10-08T14:38:00Z</dcterms:modified>
</cp:coreProperties>
</file>